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bookmarkStart w:id="0" w:name="_GoBack"/>
      <w:bookmarkEnd w:id="0"/>
      <w:r w:rsidRPr="00F75A6C">
        <w:rPr>
          <w:rStyle w:val="Strong"/>
          <w:rFonts w:ascii="SofiaSans" w:hAnsi="SofiaSans"/>
        </w:rPr>
        <w:t>КЛАСИРАНЕ НА КАНДИДАТИТЕ</w:t>
      </w:r>
    </w:p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r w:rsidRPr="00F75A6C">
        <w:rPr>
          <w:rFonts w:ascii="SofiaSans" w:hAnsi="SofiaSans"/>
        </w:rPr>
        <w:t>от проведения конкурс за назначаване на държавен сл</w:t>
      </w:r>
      <w:r w:rsidR="006963D3">
        <w:rPr>
          <w:rFonts w:ascii="SofiaSans" w:hAnsi="SofiaSans"/>
        </w:rPr>
        <w:t>уж</w:t>
      </w:r>
      <w:r w:rsidR="002E13CD">
        <w:rPr>
          <w:rFonts w:ascii="SofiaSans" w:hAnsi="SofiaSans"/>
        </w:rPr>
        <w:t>ител на длъжност Главен юрисконсулт в  отдел „ПНАО, ГРАО и ЧР</w:t>
      </w:r>
      <w:r w:rsidR="00474125">
        <w:rPr>
          <w:rFonts w:ascii="SofiaSans" w:hAnsi="SofiaSans"/>
        </w:rPr>
        <w:t>“</w:t>
      </w:r>
      <w:r w:rsidRPr="00F75A6C">
        <w:rPr>
          <w:rFonts w:ascii="SofiaSans" w:hAnsi="SofiaSans"/>
        </w:rPr>
        <w:t xml:space="preserve"> –</w:t>
      </w:r>
      <w:r w:rsidR="006963D3">
        <w:rPr>
          <w:rFonts w:ascii="SofiaSans" w:hAnsi="SofiaSans"/>
        </w:rPr>
        <w:t xml:space="preserve"> 1 (една) щатна бройка</w:t>
      </w:r>
      <w:r w:rsidR="006963D3">
        <w:rPr>
          <w:rFonts w:ascii="SofiaSans" w:hAnsi="SofiaSans"/>
        </w:rPr>
        <w:br/>
      </w:r>
      <w:r w:rsidRPr="00F75A6C">
        <w:rPr>
          <w:rFonts w:ascii="SofiaSans" w:hAnsi="SofiaSans"/>
        </w:rPr>
        <w:t xml:space="preserve"> на СО – Район „Нови Искър“</w:t>
      </w:r>
    </w:p>
    <w:p w:rsidR="005D27BB" w:rsidRPr="00F75A6C" w:rsidRDefault="00611DC5" w:rsidP="00611DC5">
      <w:pPr>
        <w:pStyle w:val="NormalWeb"/>
        <w:jc w:val="both"/>
        <w:rPr>
          <w:rFonts w:ascii="SofiaSans" w:hAnsi="SofiaSans"/>
        </w:rPr>
      </w:pPr>
      <w:r>
        <w:rPr>
          <w:rFonts w:ascii="SofiaSans" w:hAnsi="SofiaSans"/>
          <w:lang w:val="en-US"/>
        </w:rPr>
        <w:t xml:space="preserve">     </w:t>
      </w:r>
      <w:r w:rsidR="005D27BB" w:rsidRPr="00F75A6C">
        <w:rPr>
          <w:rFonts w:ascii="SofiaSans" w:hAnsi="SofiaSans"/>
        </w:rPr>
        <w:t xml:space="preserve">На основание чл. 44, ал. 1 от Наредба за провеждане на конкурсите и подбора при </w:t>
      </w:r>
      <w:r w:rsidR="00A373C2">
        <w:rPr>
          <w:rFonts w:ascii="SofiaSans" w:hAnsi="SofiaSans"/>
        </w:rPr>
        <w:t>мобилност на държавни</w:t>
      </w:r>
      <w:r w:rsidR="005D27BB" w:rsidRPr="00F75A6C">
        <w:rPr>
          <w:rFonts w:ascii="SofiaSans" w:hAnsi="SofiaSans"/>
        </w:rPr>
        <w:t xml:space="preserve"> служители, конкурсната комисия класира кандидатите </w:t>
      </w:r>
      <w:r>
        <w:rPr>
          <w:rFonts w:ascii="SofiaSans" w:hAnsi="SofiaSans"/>
          <w:lang w:val="en-US"/>
        </w:rPr>
        <w:t xml:space="preserve">           </w:t>
      </w:r>
      <w:r w:rsidR="005D27BB" w:rsidRPr="00F75A6C">
        <w:rPr>
          <w:rFonts w:ascii="SofiaSans" w:hAnsi="SofiaSans"/>
        </w:rPr>
        <w:t>с най-висок окончателен резултат, който е получен при провеждане на конкурса, както следва:</w:t>
      </w:r>
    </w:p>
    <w:p w:rsidR="005D27BB" w:rsidRPr="00F75A6C" w:rsidRDefault="005D27BB" w:rsidP="005D27BB">
      <w:pPr>
        <w:pStyle w:val="NormalWeb"/>
        <w:jc w:val="center"/>
        <w:rPr>
          <w:rFonts w:ascii="SofiaSans" w:hAnsi="SofiaSans"/>
        </w:rPr>
      </w:pPr>
      <w:r w:rsidRPr="00F75A6C">
        <w:rPr>
          <w:rFonts w:ascii="SofiaSans" w:hAnsi="SofiaSans"/>
        </w:rPr>
        <w:t>За 1 /една/ щатна бройка – к</w:t>
      </w:r>
      <w:r w:rsidR="00474125">
        <w:rPr>
          <w:rFonts w:ascii="SofiaSans" w:hAnsi="SofiaSans"/>
        </w:rPr>
        <w:t>ласиран кандидат –</w:t>
      </w:r>
      <w:r w:rsidR="00A373C2">
        <w:rPr>
          <w:rFonts w:ascii="SofiaSans" w:hAnsi="SofiaSans"/>
        </w:rPr>
        <w:t xml:space="preserve"> </w:t>
      </w:r>
      <w:r w:rsidR="00A373C2">
        <w:rPr>
          <w:rFonts w:ascii="SofiaSans" w:hAnsi="SofiaSans"/>
          <w:lang w:val="en-US"/>
        </w:rPr>
        <w:t>I-</w:t>
      </w:r>
      <w:r w:rsidR="00A373C2">
        <w:rPr>
          <w:rFonts w:ascii="SofiaSans" w:hAnsi="SofiaSans"/>
        </w:rPr>
        <w:t xml:space="preserve">во място </w:t>
      </w:r>
      <w:r w:rsidR="002E13CD">
        <w:rPr>
          <w:rFonts w:ascii="SofiaSans" w:hAnsi="SofiaSans"/>
        </w:rPr>
        <w:t>– Генади Лазаров</w:t>
      </w:r>
      <w:r w:rsidRPr="00F75A6C">
        <w:rPr>
          <w:rFonts w:ascii="SofiaSans" w:hAnsi="SofiaSans"/>
        </w:rPr>
        <w:t>.</w:t>
      </w:r>
    </w:p>
    <w:p w:rsidR="00857172" w:rsidRDefault="00857172"/>
    <w:sectPr w:rsidR="0085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F7"/>
    <w:rsid w:val="001D6D17"/>
    <w:rsid w:val="00266126"/>
    <w:rsid w:val="00282786"/>
    <w:rsid w:val="002E13CD"/>
    <w:rsid w:val="00474125"/>
    <w:rsid w:val="005D27BB"/>
    <w:rsid w:val="00611DC5"/>
    <w:rsid w:val="006963D3"/>
    <w:rsid w:val="006F58EF"/>
    <w:rsid w:val="00857172"/>
    <w:rsid w:val="00A373C2"/>
    <w:rsid w:val="00EF5AF7"/>
    <w:rsid w:val="0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D2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D2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Ginka Georgieva</cp:lastModifiedBy>
  <cp:revision>2</cp:revision>
  <dcterms:created xsi:type="dcterms:W3CDTF">2024-12-23T09:05:00Z</dcterms:created>
  <dcterms:modified xsi:type="dcterms:W3CDTF">2024-12-23T09:05:00Z</dcterms:modified>
</cp:coreProperties>
</file>